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7ECB" w14:textId="77777777" w:rsidR="009E2D58" w:rsidRDefault="009E2D58" w:rsidP="009E2D58">
      <w:pPr>
        <w:jc w:val="center"/>
        <w:rPr>
          <w:b/>
          <w:sz w:val="32"/>
          <w:szCs w:val="32"/>
        </w:rPr>
      </w:pPr>
      <w:r w:rsidRPr="00CA1AA5">
        <w:rPr>
          <w:b/>
          <w:sz w:val="32"/>
          <w:szCs w:val="32"/>
        </w:rPr>
        <w:t>LEARNING PROGRESS REPORT</w:t>
      </w:r>
    </w:p>
    <w:p w14:paraId="1F57F050" w14:textId="77777777" w:rsidR="009E2D58" w:rsidRPr="00CA1AA5" w:rsidRDefault="009E2D58" w:rsidP="009E2D58">
      <w:pPr>
        <w:jc w:val="center"/>
        <w:rPr>
          <w:b/>
          <w:sz w:val="32"/>
          <w:szCs w:val="32"/>
        </w:rPr>
      </w:pPr>
    </w:p>
    <w:p w14:paraId="0BAAFA3E" w14:textId="29900F33" w:rsidR="009E2D58" w:rsidRPr="00A92D3D" w:rsidRDefault="009E2D58" w:rsidP="009E2D58">
      <w:pPr>
        <w:rPr>
          <w:b/>
          <w:lang w:val="en-US"/>
        </w:rPr>
      </w:pPr>
      <w:r w:rsidRPr="00CA1AA5">
        <w:rPr>
          <w:b/>
        </w:rPr>
        <w:t>Hari/Tanggal</w:t>
      </w:r>
      <w:r w:rsidRPr="00CA1AA5">
        <w:rPr>
          <w:b/>
        </w:rPr>
        <w:tab/>
        <w:t>:</w:t>
      </w:r>
      <w:r w:rsidR="00A92D3D">
        <w:rPr>
          <w:b/>
          <w:lang w:val="en-US"/>
        </w:rPr>
        <w:t xml:space="preserve"> Selasa/27 April 2021</w:t>
      </w:r>
      <w:r w:rsidR="001B0209">
        <w:rPr>
          <w:b/>
          <w:lang w:val="en-US"/>
        </w:rPr>
        <w:tab/>
      </w:r>
      <w:r>
        <w:rPr>
          <w:b/>
        </w:rPr>
        <w:tab/>
      </w:r>
      <w:r w:rsidRPr="00CA1AA5">
        <w:rPr>
          <w:b/>
        </w:rPr>
        <w:tab/>
      </w:r>
      <w:r w:rsidRPr="00CA1AA5">
        <w:rPr>
          <w:b/>
        </w:rPr>
        <w:tab/>
      </w:r>
      <w:r w:rsidRPr="00CA1AA5">
        <w:rPr>
          <w:b/>
        </w:rPr>
        <w:tab/>
      </w:r>
      <w:r w:rsidRPr="00CA1AA5">
        <w:rPr>
          <w:b/>
        </w:rPr>
        <w:tab/>
      </w:r>
      <w:r w:rsidRPr="00CA1AA5">
        <w:rPr>
          <w:b/>
        </w:rPr>
        <w:tab/>
      </w:r>
      <w:r w:rsidRPr="00CA1AA5">
        <w:rPr>
          <w:b/>
        </w:rPr>
        <w:tab/>
        <w:t>Nama Tutor</w:t>
      </w:r>
      <w:r w:rsidRPr="00CA1AA5">
        <w:rPr>
          <w:b/>
        </w:rPr>
        <w:tab/>
        <w:t>:</w:t>
      </w:r>
      <w:r>
        <w:rPr>
          <w:b/>
        </w:rPr>
        <w:t xml:space="preserve"> </w:t>
      </w:r>
      <w:r w:rsidR="00A92D3D">
        <w:rPr>
          <w:b/>
          <w:lang w:val="en-US"/>
        </w:rPr>
        <w:t>dr. Jemmi</w:t>
      </w:r>
    </w:p>
    <w:p w14:paraId="394ED372" w14:textId="2561EF05" w:rsidR="009E2D58" w:rsidRPr="00A92D3D" w:rsidRDefault="009E2D58" w:rsidP="009E2D58">
      <w:pPr>
        <w:rPr>
          <w:b/>
          <w:lang w:val="en-US"/>
        </w:rPr>
      </w:pPr>
      <w:r w:rsidRPr="009F2822">
        <w:rPr>
          <w:b/>
        </w:rPr>
        <w:t>Kasus</w:t>
      </w:r>
      <w:r w:rsidRPr="009F2822">
        <w:rPr>
          <w:b/>
        </w:rPr>
        <w:tab/>
      </w:r>
      <w:r w:rsidRPr="009F2822">
        <w:rPr>
          <w:b/>
        </w:rPr>
        <w:tab/>
        <w:t>:</w:t>
      </w:r>
      <w:r w:rsidR="001B0209">
        <w:rPr>
          <w:b/>
          <w:bCs/>
        </w:rPr>
        <w:tab/>
      </w:r>
      <w:r w:rsidR="001B0209">
        <w:rPr>
          <w:b/>
          <w:bCs/>
        </w:rPr>
        <w:tab/>
      </w:r>
      <w:r w:rsidR="001B0209">
        <w:rPr>
          <w:b/>
          <w:bCs/>
        </w:rPr>
        <w:tab/>
      </w:r>
      <w:r w:rsidR="001B0209">
        <w:rPr>
          <w:b/>
          <w:bCs/>
        </w:rPr>
        <w:tab/>
      </w:r>
      <w:r w:rsidR="001B0209">
        <w:rPr>
          <w:b/>
          <w:bCs/>
        </w:rPr>
        <w:tab/>
      </w:r>
      <w:r w:rsidRPr="009F2822">
        <w:rPr>
          <w:b/>
        </w:rPr>
        <w:tab/>
      </w:r>
      <w:r w:rsidRPr="009F2822">
        <w:rPr>
          <w:b/>
        </w:rPr>
        <w:tab/>
      </w:r>
      <w:r w:rsidRPr="009F2822">
        <w:rPr>
          <w:b/>
        </w:rPr>
        <w:tab/>
      </w:r>
      <w:r w:rsidRPr="009F2822">
        <w:rPr>
          <w:b/>
        </w:rPr>
        <w:tab/>
      </w:r>
      <w:r w:rsidRPr="009F2822">
        <w:rPr>
          <w:b/>
        </w:rPr>
        <w:tab/>
      </w:r>
      <w:r w:rsidRPr="009F2822">
        <w:rPr>
          <w:b/>
        </w:rPr>
        <w:tab/>
        <w:t>Grup</w:t>
      </w:r>
      <w:r w:rsidRPr="009F2822">
        <w:rPr>
          <w:b/>
        </w:rPr>
        <w:tab/>
      </w:r>
      <w:r w:rsidRPr="009F2822">
        <w:rPr>
          <w:b/>
        </w:rPr>
        <w:tab/>
        <w:t xml:space="preserve">: </w:t>
      </w:r>
      <w:r w:rsidR="00A92D3D">
        <w:rPr>
          <w:b/>
          <w:lang w:val="en-US"/>
        </w:rPr>
        <w:t>D2</w:t>
      </w:r>
    </w:p>
    <w:p w14:paraId="20129BBA" w14:textId="77777777" w:rsidR="009E2D58" w:rsidRPr="00CA1AA5" w:rsidRDefault="009E2D58" w:rsidP="009E2D58">
      <w:pPr>
        <w:rPr>
          <w:b/>
        </w:rPr>
      </w:pPr>
    </w:p>
    <w:tbl>
      <w:tblPr>
        <w:tblStyle w:val="KisiTabel"/>
        <w:tblW w:w="14459" w:type="dxa"/>
        <w:tblInd w:w="-147" w:type="dxa"/>
        <w:tblLook w:val="04A0" w:firstRow="1" w:lastRow="0" w:firstColumn="1" w:lastColumn="0" w:noHBand="0" w:noVBand="1"/>
      </w:tblPr>
      <w:tblGrid>
        <w:gridCol w:w="2111"/>
        <w:gridCol w:w="2515"/>
        <w:gridCol w:w="1890"/>
        <w:gridCol w:w="1816"/>
        <w:gridCol w:w="1945"/>
        <w:gridCol w:w="1946"/>
        <w:gridCol w:w="2236"/>
      </w:tblGrid>
      <w:tr w:rsidR="009E2D58" w:rsidRPr="00CA1AA5" w14:paraId="569E6249" w14:textId="77777777" w:rsidTr="00453DCE">
        <w:tc>
          <w:tcPr>
            <w:tcW w:w="2017" w:type="dxa"/>
          </w:tcPr>
          <w:p w14:paraId="04ECE3D9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TERMINOLOGI</w:t>
            </w:r>
          </w:p>
        </w:tc>
        <w:tc>
          <w:tcPr>
            <w:tcW w:w="2543" w:type="dxa"/>
          </w:tcPr>
          <w:p w14:paraId="0EEDB4EE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PROBLEM</w:t>
            </w:r>
          </w:p>
        </w:tc>
        <w:tc>
          <w:tcPr>
            <w:tcW w:w="1839" w:type="dxa"/>
          </w:tcPr>
          <w:p w14:paraId="5042D1AC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HIPOTESIS</w:t>
            </w:r>
          </w:p>
        </w:tc>
        <w:tc>
          <w:tcPr>
            <w:tcW w:w="1823" w:type="dxa"/>
          </w:tcPr>
          <w:p w14:paraId="2E728AB4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MEKANISME</w:t>
            </w:r>
          </w:p>
        </w:tc>
        <w:tc>
          <w:tcPr>
            <w:tcW w:w="1985" w:type="dxa"/>
          </w:tcPr>
          <w:p w14:paraId="7B3FDF59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MORE INFO?</w:t>
            </w:r>
          </w:p>
        </w:tc>
        <w:tc>
          <w:tcPr>
            <w:tcW w:w="1984" w:type="dxa"/>
          </w:tcPr>
          <w:p w14:paraId="5C684FDE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I DON’T KNOW</w:t>
            </w:r>
          </w:p>
        </w:tc>
        <w:tc>
          <w:tcPr>
            <w:tcW w:w="2268" w:type="dxa"/>
          </w:tcPr>
          <w:p w14:paraId="28CCDF47" w14:textId="77777777" w:rsidR="009E2D58" w:rsidRPr="00CA1AA5" w:rsidRDefault="009E2D58" w:rsidP="00453DCE">
            <w:pPr>
              <w:jc w:val="center"/>
              <w:rPr>
                <w:b/>
              </w:rPr>
            </w:pPr>
            <w:r w:rsidRPr="00CA1AA5">
              <w:rPr>
                <w:b/>
              </w:rPr>
              <w:t>LEARNING ISSUE</w:t>
            </w:r>
          </w:p>
        </w:tc>
      </w:tr>
      <w:tr w:rsidR="009E2D58" w:rsidRPr="00CA1AA5" w14:paraId="6F9CCE2F" w14:textId="77777777" w:rsidTr="00453DCE">
        <w:trPr>
          <w:trHeight w:val="7440"/>
        </w:trPr>
        <w:tc>
          <w:tcPr>
            <w:tcW w:w="2017" w:type="dxa"/>
          </w:tcPr>
          <w:p w14:paraId="0702ED22" w14:textId="723CE01B" w:rsidR="00031DA2" w:rsidRPr="009762C8" w:rsidRDefault="009762C8" w:rsidP="009762C8">
            <w:pPr>
              <w:spacing w:line="276" w:lineRule="auto"/>
            </w:pPr>
            <w:r>
              <w:t xml:space="preserve">1. </w:t>
            </w:r>
            <w:r w:rsidR="004E6085" w:rsidRPr="009762C8">
              <w:t>Infertilitas sekunder</w:t>
            </w:r>
          </w:p>
          <w:p w14:paraId="4BC5564F" w14:textId="564193DA" w:rsidR="004E6085" w:rsidRDefault="009762C8" w:rsidP="004E6085">
            <w:pPr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2424E0">
              <w:rPr>
                <w:color w:val="202124"/>
                <w:sz w:val="20"/>
                <w:szCs w:val="20"/>
                <w:shd w:val="clear" w:color="auto" w:fill="FFFFFF"/>
              </w:rPr>
              <w:t xml:space="preserve">= </w:t>
            </w:r>
            <w:r w:rsidR="004E6085" w:rsidRPr="002424E0">
              <w:rPr>
                <w:color w:val="202124"/>
                <w:sz w:val="20"/>
                <w:szCs w:val="20"/>
                <w:shd w:val="clear" w:color="auto" w:fill="FFFFFF"/>
              </w:rPr>
              <w:t>ketidakmampuan seseorang memiliki anak atau mempertahankan kehamilannya</w:t>
            </w:r>
          </w:p>
          <w:p w14:paraId="2CD1EEBC" w14:textId="0CC0624A" w:rsidR="00895B3D" w:rsidRDefault="00895B3D" w:rsidP="004E6085"/>
          <w:p w14:paraId="1E5AE260" w14:textId="4FF13255" w:rsidR="00895B3D" w:rsidRPr="00895B3D" w:rsidRDefault="00895B3D" w:rsidP="00895B3D">
            <w:pPr>
              <w:pStyle w:val="NormalWeb"/>
              <w:rPr>
                <w:rFonts w:ascii="TimesNewRomanPSMT" w:hAnsi="TimesNewRomanPSMT"/>
              </w:rPr>
            </w:pPr>
            <w:r>
              <w:t>2. H</w:t>
            </w:r>
            <w:r>
              <w:rPr>
                <w:rFonts w:ascii="TimesNewRomanPSMT" w:hAnsi="TimesNewRomanPSMT"/>
              </w:rPr>
              <w:t xml:space="preserve">ysterosalpingogram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Histerosalpingografi (HSG) adalah pemeriksaan dengan menggunakan sinar Rontgen (sinar-X) untuk melihat kondisi rahim dan daerah di sekitarnya.</w:t>
            </w:r>
          </w:p>
          <w:p w14:paraId="4ADE6F1B" w14:textId="67CDB8CD" w:rsidR="00895B3D" w:rsidRPr="00895B3D" w:rsidRDefault="00895B3D" w:rsidP="00895B3D">
            <w:pPr>
              <w:pStyle w:val="NormalWeb"/>
              <w:rPr>
                <w:rFonts w:ascii="TimesNewRomanPSMT" w:hAnsi="TimesNewRomanPSMT"/>
              </w:rPr>
            </w:pPr>
            <w:r>
              <w:t>3. H</w:t>
            </w:r>
            <w:r>
              <w:rPr>
                <w:rFonts w:ascii="TimesNewRomanPSMT" w:hAnsi="TimesNewRomanPSMT"/>
              </w:rPr>
              <w:t xml:space="preserve">ydrosalpinx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Hidrosalping adalah gangguan yang terjadi karena seorang wanita mengalami pembengkakan pada salah satu atau kedua tuba falopi. Hal ini disebabkan oleh akumulasi cairan di dalamnya, yang dapat dipengaruhi oleh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lastRenderedPageBreak/>
              <w:t>infeksi yang pernah terjadi sebelumnya.</w:t>
            </w:r>
          </w:p>
          <w:p w14:paraId="7DCC856C" w14:textId="58E27840" w:rsidR="00895B3D" w:rsidRPr="00895B3D" w:rsidRDefault="00895B3D" w:rsidP="00895B3D">
            <w:pPr>
              <w:pStyle w:val="NormalWeb"/>
              <w:rPr>
                <w:rFonts w:ascii="TimesNewRomanPSMT" w:hAnsi="TimesNewRomanPSMT"/>
              </w:rPr>
            </w:pPr>
            <w:r>
              <w:t xml:space="preserve">4. </w:t>
            </w:r>
            <w:r>
              <w:rPr>
                <w:rFonts w:ascii="TimesNewRomanPSMT" w:hAnsi="TimesNewRomanPSMT"/>
              </w:rPr>
              <w:t xml:space="preserve">salpingectomy 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Salpingektomi adalah prosedur bedah untuk mengangkat salah satu atau kedua tuba fallopi, namun tetap membiarkan keberadaan rahim dan indung telur.</w:t>
            </w:r>
          </w:p>
          <w:p w14:paraId="5E1EEC94" w14:textId="77777777" w:rsidR="0038534F" w:rsidRDefault="0038534F" w:rsidP="0038534F">
            <w:pPr>
              <w:pStyle w:val="NormalWeb"/>
            </w:pPr>
            <w:r>
              <w:t>5. IVF</w:t>
            </w:r>
          </w:p>
          <w:p w14:paraId="5A6D0363" w14:textId="4B4CD89D" w:rsidR="0038534F" w:rsidRDefault="0038534F" w:rsidP="0038534F">
            <w:pPr>
              <w:pStyle w:val="NormalWeb"/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IVF adalah proses pembuahan dengan cara mengekstraksi telur, mengambil sampel sperma, kemudian menggabungkan telur dan sperma secara manual pada wadah kaca di laboraturium.</w:t>
            </w:r>
          </w:p>
          <w:p w14:paraId="7FB87379" w14:textId="77777777" w:rsidR="0038534F" w:rsidRDefault="0038534F" w:rsidP="00895B3D">
            <w:pPr>
              <w:pStyle w:val="NormalWeb"/>
            </w:pPr>
          </w:p>
          <w:p w14:paraId="4B876901" w14:textId="4473EFB6" w:rsidR="00895B3D" w:rsidRPr="002424E0" w:rsidRDefault="00895B3D" w:rsidP="004E6085"/>
          <w:p w14:paraId="152D6CE7" w14:textId="12A60B0F" w:rsidR="004E6085" w:rsidRPr="004E6085" w:rsidRDefault="004E6085" w:rsidP="004E6085">
            <w:pPr>
              <w:spacing w:line="276" w:lineRule="auto"/>
            </w:pPr>
          </w:p>
        </w:tc>
        <w:tc>
          <w:tcPr>
            <w:tcW w:w="2543" w:type="dxa"/>
          </w:tcPr>
          <w:p w14:paraId="7C38478C" w14:textId="70716038" w:rsidR="009762C8" w:rsidRDefault="004E6085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 w:rsidRPr="009762C8">
              <w:lastRenderedPageBreak/>
              <w:t>Ibu Sheila (35 thn), P0A1, subfertilitas sekunder</w:t>
            </w:r>
          </w:p>
          <w:p w14:paraId="5653E5AC" w14:textId="7DC4D84D" w:rsidR="009762C8" w:rsidRDefault="009762C8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 w:rsidRPr="009762C8">
              <w:t>Membantah menggunakan alat kontrasepsi</w:t>
            </w:r>
          </w:p>
          <w:p w14:paraId="03AB0806" w14:textId="61100E7E" w:rsidR="009762C8" w:rsidRDefault="009762C8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>
              <w:t>Biasanya berhubungan seksual beberapa kali dalam 1 minggu, dan terutama setelah 1 minggu setelah siklus menstruasinya berhenti</w:t>
            </w:r>
            <w:r w:rsidR="003B3FFD">
              <w:t xml:space="preserve"> namun tidak kunjung hamil</w:t>
            </w:r>
          </w:p>
          <w:p w14:paraId="7FD1B593" w14:textId="2B17760F" w:rsidR="009762C8" w:rsidRDefault="00895B3D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>
              <w:t>Riwayat Pelvic Inflammatory Disease, dan kehamilan ektopik 10 thn lalu</w:t>
            </w:r>
          </w:p>
          <w:p w14:paraId="3E18EC46" w14:textId="00637DAC" w:rsidR="00895B3D" w:rsidRDefault="00895B3D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>
              <w:t>pernah HSG 5 thn lalu, hasilnya hidrosalping di tuba kiri, dan tuba kanan dbn</w:t>
            </w:r>
          </w:p>
          <w:p w14:paraId="3FD811D5" w14:textId="4008F0A2" w:rsidR="00895B3D" w:rsidRDefault="00895B3D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>
              <w:t>Riwayat laparotomy dan tuboplasty</w:t>
            </w:r>
          </w:p>
          <w:p w14:paraId="3204502B" w14:textId="3BBD5151" w:rsidR="003B3FFD" w:rsidRPr="009762C8" w:rsidRDefault="003B3FFD" w:rsidP="004E6085">
            <w:pPr>
              <w:pStyle w:val="DaftarParagraf"/>
              <w:numPr>
                <w:ilvl w:val="0"/>
                <w:numId w:val="8"/>
              </w:numPr>
              <w:spacing w:line="276" w:lineRule="auto"/>
              <w:ind w:left="286" w:hanging="286"/>
            </w:pPr>
            <w:r>
              <w:t xml:space="preserve">Pemeriksaan HSG: hidrosalping tuba kiri, tuba kanan tidak terlihat kemungkinan </w:t>
            </w:r>
            <w:r>
              <w:lastRenderedPageBreak/>
              <w:t>karena oklusi proksimal</w:t>
            </w:r>
          </w:p>
          <w:p w14:paraId="0AB7A05B" w14:textId="222D1CE3" w:rsidR="009762C8" w:rsidRPr="004E6085" w:rsidRDefault="009762C8" w:rsidP="004E6085">
            <w:pPr>
              <w:spacing w:line="276" w:lineRule="auto"/>
            </w:pPr>
          </w:p>
        </w:tc>
        <w:tc>
          <w:tcPr>
            <w:tcW w:w="1839" w:type="dxa"/>
          </w:tcPr>
          <w:p w14:paraId="7C917BAF" w14:textId="77777777" w:rsidR="00CD6EB5" w:rsidRPr="002A31EE" w:rsidRDefault="002A31EE" w:rsidP="00453DCE">
            <w:pPr>
              <w:spacing w:line="276" w:lineRule="auto"/>
            </w:pPr>
            <w:r w:rsidRPr="002A31EE">
              <w:lastRenderedPageBreak/>
              <w:t>Faktor perempuan</w:t>
            </w:r>
          </w:p>
          <w:p w14:paraId="463242CA" w14:textId="53962C4F" w:rsidR="002A31EE" w:rsidRPr="002A31EE" w:rsidRDefault="002A31EE" w:rsidP="00453DCE">
            <w:pPr>
              <w:spacing w:line="276" w:lineRule="auto"/>
            </w:pPr>
            <w:r w:rsidRPr="002A31EE">
              <w:t xml:space="preserve">1. Gangguan ovulasi </w:t>
            </w:r>
          </w:p>
          <w:p w14:paraId="432EB455" w14:textId="6325BEA4" w:rsidR="002A31EE" w:rsidRPr="002A31EE" w:rsidRDefault="002A31EE" w:rsidP="00453DCE">
            <w:pPr>
              <w:spacing w:line="276" w:lineRule="auto"/>
            </w:pPr>
            <w:r w:rsidRPr="002A31EE">
              <w:t>- kegagalan pada hipotalamus hipofisis</w:t>
            </w:r>
          </w:p>
          <w:p w14:paraId="3A0F8CE5" w14:textId="69EF9095" w:rsidR="002A31EE" w:rsidRPr="002A31EE" w:rsidRDefault="002A31EE" w:rsidP="00453DCE">
            <w:pPr>
              <w:spacing w:line="276" w:lineRule="auto"/>
            </w:pPr>
            <w:r w:rsidRPr="002A31EE">
              <w:t>-gangguan fungsi ovarium</w:t>
            </w:r>
          </w:p>
          <w:p w14:paraId="268A84F0" w14:textId="31F1B47A" w:rsidR="002A31EE" w:rsidRPr="002A31EE" w:rsidRDefault="002A31EE" w:rsidP="00453DCE">
            <w:pPr>
              <w:spacing w:line="276" w:lineRule="auto"/>
            </w:pPr>
            <w:r w:rsidRPr="002A31EE">
              <w:t>- kegagalan ovarium</w:t>
            </w:r>
          </w:p>
          <w:p w14:paraId="20A5680A" w14:textId="3AD8F0D7" w:rsidR="002A31EE" w:rsidRPr="002A31EE" w:rsidRDefault="002A31EE" w:rsidP="00453DCE">
            <w:pPr>
              <w:spacing w:line="276" w:lineRule="auto"/>
            </w:pPr>
            <w:r>
              <w:t>-</w:t>
            </w:r>
            <w:r w:rsidRPr="002A31EE">
              <w:t>hiperprolaktinemia</w:t>
            </w:r>
          </w:p>
          <w:p w14:paraId="5125247D" w14:textId="77777777" w:rsidR="002A31EE" w:rsidRPr="002A31EE" w:rsidRDefault="002A31EE" w:rsidP="00453DCE">
            <w:pPr>
              <w:spacing w:line="276" w:lineRule="auto"/>
            </w:pPr>
          </w:p>
          <w:p w14:paraId="29878B94" w14:textId="18F5AB0D" w:rsidR="002A31EE" w:rsidRPr="003B3FFD" w:rsidRDefault="002A31EE" w:rsidP="00453DCE">
            <w:pPr>
              <w:spacing w:line="276" w:lineRule="auto"/>
              <w:rPr>
                <w:b/>
                <w:bCs/>
              </w:rPr>
            </w:pPr>
            <w:r w:rsidRPr="002A31EE">
              <w:t xml:space="preserve">2. </w:t>
            </w:r>
            <w:r w:rsidRPr="003B3FFD">
              <w:rPr>
                <w:b/>
                <w:bCs/>
              </w:rPr>
              <w:t>Gangguan tuba dan pelvis</w:t>
            </w:r>
          </w:p>
          <w:p w14:paraId="43CE8883" w14:textId="6557F3C3" w:rsidR="003B3FFD" w:rsidRPr="002A31EE" w:rsidRDefault="002A31EE" w:rsidP="00453DCE">
            <w:pPr>
              <w:spacing w:line="276" w:lineRule="auto"/>
            </w:pPr>
            <w:r w:rsidRPr="002A31EE">
              <w:t>- infeksi, endometriosis</w:t>
            </w:r>
          </w:p>
          <w:p w14:paraId="0438D0C4" w14:textId="77777777" w:rsidR="002A31EE" w:rsidRPr="002A31EE" w:rsidRDefault="002A31EE" w:rsidP="00453DCE">
            <w:pPr>
              <w:spacing w:line="276" w:lineRule="auto"/>
            </w:pPr>
          </w:p>
          <w:p w14:paraId="2C12AA31" w14:textId="77777777" w:rsidR="002A31EE" w:rsidRPr="002A31EE" w:rsidRDefault="002A31EE" w:rsidP="00453DCE">
            <w:pPr>
              <w:spacing w:line="276" w:lineRule="auto"/>
            </w:pPr>
            <w:r w:rsidRPr="002A31EE">
              <w:t>3. Gangguan uterus</w:t>
            </w:r>
          </w:p>
          <w:p w14:paraId="36F23343" w14:textId="77777777" w:rsidR="002A31EE" w:rsidRPr="002A31EE" w:rsidRDefault="002A31EE" w:rsidP="00453DCE">
            <w:pPr>
              <w:spacing w:line="276" w:lineRule="auto"/>
            </w:pPr>
            <w:r w:rsidRPr="002A31EE">
              <w:t>- mioma,</w:t>
            </w:r>
          </w:p>
          <w:p w14:paraId="0F7961C1" w14:textId="77777777" w:rsidR="002A31EE" w:rsidRPr="002A31EE" w:rsidRDefault="002A31EE" w:rsidP="00453DCE">
            <w:pPr>
              <w:spacing w:line="276" w:lineRule="auto"/>
            </w:pPr>
            <w:r w:rsidRPr="002A31EE">
              <w:t>- polip endometrium</w:t>
            </w:r>
          </w:p>
          <w:p w14:paraId="3365A320" w14:textId="77777777" w:rsidR="002A31EE" w:rsidRPr="002A31EE" w:rsidRDefault="002A31EE" w:rsidP="00453DCE">
            <w:pPr>
              <w:spacing w:line="276" w:lineRule="auto"/>
            </w:pPr>
            <w:r w:rsidRPr="002A31EE">
              <w:t>- leiomiomas</w:t>
            </w:r>
          </w:p>
          <w:p w14:paraId="649D2F00" w14:textId="77777777" w:rsidR="002A31EE" w:rsidRPr="002A31EE" w:rsidRDefault="002A31EE" w:rsidP="00453DCE">
            <w:pPr>
              <w:spacing w:line="276" w:lineRule="auto"/>
            </w:pPr>
            <w:r w:rsidRPr="002A31EE">
              <w:t>- sindrom asherman</w:t>
            </w:r>
          </w:p>
          <w:p w14:paraId="75CB6783" w14:textId="77777777" w:rsidR="002A31EE" w:rsidRPr="002A31EE" w:rsidRDefault="002A31EE" w:rsidP="00453DCE">
            <w:pPr>
              <w:spacing w:line="276" w:lineRule="auto"/>
            </w:pPr>
          </w:p>
          <w:p w14:paraId="6BE9F12B" w14:textId="77777777" w:rsidR="002A31EE" w:rsidRPr="002A31EE" w:rsidRDefault="002A31EE" w:rsidP="00453DCE">
            <w:pPr>
              <w:spacing w:line="276" w:lineRule="auto"/>
            </w:pPr>
            <w:r w:rsidRPr="002A31EE">
              <w:t>Faktor laki-laki</w:t>
            </w:r>
          </w:p>
          <w:p w14:paraId="04A07B1B" w14:textId="5BC818CE" w:rsidR="002A31EE" w:rsidRPr="002A31EE" w:rsidRDefault="002A31EE" w:rsidP="002A31EE">
            <w:pPr>
              <w:rPr>
                <w:color w:val="202124"/>
                <w:shd w:val="clear" w:color="auto" w:fill="FFFFFF"/>
              </w:rPr>
            </w:pPr>
            <w:r w:rsidRPr="002A31EE">
              <w:rPr>
                <w:color w:val="202124"/>
                <w:shd w:val="clear" w:color="auto" w:fill="FFFFFF"/>
              </w:rPr>
              <w:t xml:space="preserve">1. </w:t>
            </w:r>
            <w:r w:rsidRPr="002A31EE">
              <w:rPr>
                <w:color w:val="202124"/>
                <w:shd w:val="clear" w:color="auto" w:fill="FFFFFF"/>
              </w:rPr>
              <w:t>Kelainan</w:t>
            </w:r>
            <w:r>
              <w:rPr>
                <w:color w:val="202124"/>
                <w:shd w:val="clear" w:color="auto" w:fill="FFFFFF"/>
              </w:rPr>
              <w:t xml:space="preserve"> </w:t>
            </w:r>
            <w:r w:rsidRPr="002A31EE">
              <w:rPr>
                <w:color w:val="202124"/>
                <w:shd w:val="clear" w:color="auto" w:fill="FFFFFF"/>
              </w:rPr>
              <w:t xml:space="preserve">urogenital </w:t>
            </w:r>
            <w:r w:rsidRPr="002A31EE">
              <w:rPr>
                <w:color w:val="202124"/>
                <w:shd w:val="clear" w:color="auto" w:fill="FFFFFF"/>
              </w:rPr>
              <w:lastRenderedPageBreak/>
              <w:t xml:space="preserve">kongenital atau didapat </w:t>
            </w:r>
          </w:p>
          <w:p w14:paraId="74BFD88E" w14:textId="77777777" w:rsidR="002A31EE" w:rsidRPr="002A31EE" w:rsidRDefault="002A31EE" w:rsidP="002A31EE">
            <w:pPr>
              <w:rPr>
                <w:color w:val="202124"/>
                <w:shd w:val="clear" w:color="auto" w:fill="FFFFFF"/>
              </w:rPr>
            </w:pPr>
            <w:r w:rsidRPr="002A31EE">
              <w:rPr>
                <w:color w:val="202124"/>
                <w:shd w:val="clear" w:color="auto" w:fill="FFFFFF"/>
              </w:rPr>
              <w:t>2. I</w:t>
            </w:r>
            <w:r w:rsidRPr="002A31EE">
              <w:rPr>
                <w:color w:val="202124"/>
                <w:shd w:val="clear" w:color="auto" w:fill="FFFFFF"/>
              </w:rPr>
              <w:t xml:space="preserve">nfeksi saluran urogenital </w:t>
            </w:r>
          </w:p>
          <w:p w14:paraId="1E3599EC" w14:textId="77777777" w:rsidR="002A31EE" w:rsidRPr="002A31EE" w:rsidRDefault="002A31EE" w:rsidP="002A31EE">
            <w:pPr>
              <w:rPr>
                <w:color w:val="202124"/>
                <w:shd w:val="clear" w:color="auto" w:fill="FFFFFF"/>
              </w:rPr>
            </w:pPr>
            <w:r w:rsidRPr="002A31EE">
              <w:rPr>
                <w:color w:val="202124"/>
                <w:shd w:val="clear" w:color="auto" w:fill="FFFFFF"/>
              </w:rPr>
              <w:t xml:space="preserve">3. </w:t>
            </w:r>
            <w:r w:rsidRPr="002A31EE">
              <w:rPr>
                <w:color w:val="202124"/>
                <w:shd w:val="clear" w:color="auto" w:fill="FFFFFF"/>
              </w:rPr>
              <w:t xml:space="preserve">Suhu skrotum yang meningkat (contohnya akibat dari varikokel) </w:t>
            </w:r>
          </w:p>
          <w:p w14:paraId="786CB288" w14:textId="77777777" w:rsidR="002A31EE" w:rsidRPr="002A31EE" w:rsidRDefault="002A31EE" w:rsidP="002A31EE">
            <w:pPr>
              <w:rPr>
                <w:color w:val="202124"/>
                <w:shd w:val="clear" w:color="auto" w:fill="FFFFFF"/>
              </w:rPr>
            </w:pPr>
            <w:r w:rsidRPr="002A31EE">
              <w:rPr>
                <w:color w:val="202124"/>
                <w:shd w:val="clear" w:color="auto" w:fill="FFFFFF"/>
              </w:rPr>
              <w:t xml:space="preserve">4. </w:t>
            </w:r>
            <w:r w:rsidRPr="002A31EE">
              <w:rPr>
                <w:color w:val="202124"/>
                <w:shd w:val="clear" w:color="auto" w:fill="FFFFFF"/>
              </w:rPr>
              <w:t xml:space="preserve">Kelainan endokrin </w:t>
            </w:r>
          </w:p>
          <w:p w14:paraId="7972B7F7" w14:textId="77777777" w:rsidR="002A31EE" w:rsidRPr="002A31EE" w:rsidRDefault="002A31EE" w:rsidP="002A31EE">
            <w:pPr>
              <w:rPr>
                <w:color w:val="202124"/>
                <w:shd w:val="clear" w:color="auto" w:fill="FFFFFF"/>
              </w:rPr>
            </w:pPr>
            <w:r w:rsidRPr="002A31EE">
              <w:rPr>
                <w:color w:val="202124"/>
                <w:shd w:val="clear" w:color="auto" w:fill="FFFFFF"/>
              </w:rPr>
              <w:t xml:space="preserve">5. </w:t>
            </w:r>
            <w:r w:rsidRPr="002A31EE">
              <w:rPr>
                <w:color w:val="202124"/>
                <w:shd w:val="clear" w:color="auto" w:fill="FFFFFF"/>
              </w:rPr>
              <w:t xml:space="preserve">Kelainan genetik </w:t>
            </w:r>
          </w:p>
          <w:p w14:paraId="497466DD" w14:textId="4771F916" w:rsidR="002A31EE" w:rsidRPr="002A31EE" w:rsidRDefault="002A31EE" w:rsidP="002A31EE">
            <w:r w:rsidRPr="002A31EE">
              <w:rPr>
                <w:color w:val="202124"/>
                <w:shd w:val="clear" w:color="auto" w:fill="FFFFFF"/>
              </w:rPr>
              <w:t xml:space="preserve">6. </w:t>
            </w:r>
            <w:r w:rsidRPr="002A31EE">
              <w:rPr>
                <w:color w:val="202124"/>
                <w:shd w:val="clear" w:color="auto" w:fill="FFFFFF"/>
              </w:rPr>
              <w:t>Faktor imunologi</w:t>
            </w:r>
          </w:p>
          <w:p w14:paraId="418F6CA5" w14:textId="2FA1C406" w:rsidR="002A31EE" w:rsidRPr="002A31EE" w:rsidRDefault="002A31EE" w:rsidP="00453DCE">
            <w:pPr>
              <w:spacing w:line="276" w:lineRule="auto"/>
            </w:pPr>
          </w:p>
        </w:tc>
        <w:tc>
          <w:tcPr>
            <w:tcW w:w="1823" w:type="dxa"/>
          </w:tcPr>
          <w:p w14:paraId="5C206B1F" w14:textId="6E6B95B7" w:rsidR="001476EF" w:rsidRDefault="0038534F" w:rsidP="00453DCE">
            <w:pPr>
              <w:spacing w:line="276" w:lineRule="auto"/>
            </w:pPr>
            <w:r>
              <w:lastRenderedPageBreak/>
              <w:t xml:space="preserve">Ibu Sheila (35 thn) </w:t>
            </w:r>
            <w:r w:rsidRPr="0038534F">
              <w:sym w:font="Wingdings" w:char="F0E0"/>
            </w:r>
            <w:r>
              <w:t xml:space="preserve"> riwayat kehamilan ektopik dan PID </w:t>
            </w:r>
            <w:r w:rsidRPr="0038534F">
              <w:sym w:font="Wingdings" w:char="F0E0"/>
            </w:r>
            <w:r>
              <w:t xml:space="preserve"> tuba fallopi tersumbat </w:t>
            </w:r>
            <w:r w:rsidRPr="0038534F">
              <w:sym w:font="Wingdings" w:char="F0E0"/>
            </w:r>
            <w:r>
              <w:t xml:space="preserve"> hidrosalping tuba kiri </w:t>
            </w:r>
            <w:r w:rsidRPr="0038534F">
              <w:sym w:font="Wingdings" w:char="F0E0"/>
            </w:r>
            <w:r>
              <w:t xml:space="preserve"> dilakukan laparotomy dan tuboplasty </w:t>
            </w:r>
            <w:r w:rsidRPr="0038534F">
              <w:sym w:font="Wingdings" w:char="F0E0"/>
            </w:r>
            <w:r>
              <w:t xml:space="preserve"> HSG </w:t>
            </w:r>
            <w:r w:rsidRPr="0038534F">
              <w:sym w:font="Wingdings" w:char="F0E0"/>
            </w:r>
            <w:r>
              <w:t xml:space="preserve"> oklusi tuba kanan </w:t>
            </w:r>
            <w:r w:rsidRPr="0038534F">
              <w:sym w:font="Wingdings" w:char="F0E0"/>
            </w:r>
            <w:r>
              <w:t xml:space="preserve"> kegagalan fertilisasi</w:t>
            </w:r>
          </w:p>
          <w:p w14:paraId="25F1D801" w14:textId="77777777" w:rsidR="0038534F" w:rsidRDefault="0038534F" w:rsidP="00453DCE">
            <w:pPr>
              <w:spacing w:line="276" w:lineRule="auto"/>
            </w:pPr>
          </w:p>
          <w:p w14:paraId="3647C883" w14:textId="5B512D39" w:rsidR="0038534F" w:rsidRPr="001D6024" w:rsidRDefault="0038534F" w:rsidP="00453DCE">
            <w:pPr>
              <w:spacing w:line="276" w:lineRule="auto"/>
            </w:pPr>
          </w:p>
        </w:tc>
        <w:tc>
          <w:tcPr>
            <w:tcW w:w="1985" w:type="dxa"/>
          </w:tcPr>
          <w:p w14:paraId="7AE429DF" w14:textId="52186443" w:rsidR="00CF1A48" w:rsidRPr="00881A26" w:rsidRDefault="00CF1A48" w:rsidP="00453DCE">
            <w:pPr>
              <w:spacing w:line="276" w:lineRule="auto"/>
            </w:pPr>
          </w:p>
        </w:tc>
        <w:tc>
          <w:tcPr>
            <w:tcW w:w="1984" w:type="dxa"/>
          </w:tcPr>
          <w:p w14:paraId="1E273983" w14:textId="77777777" w:rsidR="009E2D58" w:rsidRPr="0091596C" w:rsidRDefault="009E2D58" w:rsidP="00453DCE">
            <w:pPr>
              <w:spacing w:line="276" w:lineRule="auto"/>
            </w:pPr>
          </w:p>
        </w:tc>
        <w:tc>
          <w:tcPr>
            <w:tcW w:w="2268" w:type="dxa"/>
          </w:tcPr>
          <w:p w14:paraId="5CE0D0EA" w14:textId="5614C58C" w:rsidR="00556CD9" w:rsidRDefault="00F532CE" w:rsidP="00F532CE">
            <w:pPr>
              <w:pStyle w:val="DaftarParagraf"/>
              <w:spacing w:line="276" w:lineRule="auto"/>
              <w:ind w:left="0"/>
            </w:pPr>
            <w:r>
              <w:t>1. OVC + dx</w:t>
            </w:r>
          </w:p>
          <w:p w14:paraId="2487E6D0" w14:textId="767E579C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2. anat, histo, embrio (interna)</w:t>
            </w:r>
          </w:p>
          <w:p w14:paraId="5631670A" w14:textId="7EE4447A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3. faal (fertilisasi, siklus menstruasi)</w:t>
            </w:r>
          </w:p>
          <w:p w14:paraId="6DF3DFF2" w14:textId="0417E97B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4. CS (Infertilitas pada pria dan wanita)</w:t>
            </w:r>
          </w:p>
          <w:p w14:paraId="3CD80B72" w14:textId="77777777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5. Patof</w:t>
            </w:r>
          </w:p>
          <w:p w14:paraId="2019E122" w14:textId="1BDEAAFF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6. Talak</w:t>
            </w:r>
          </w:p>
          <w:p w14:paraId="4852C3B7" w14:textId="588E2F8B" w:rsidR="00F532CE" w:rsidRDefault="00F532CE" w:rsidP="00F532CE">
            <w:pPr>
              <w:pStyle w:val="DaftarParagraf"/>
              <w:spacing w:line="276" w:lineRule="auto"/>
              <w:ind w:left="0"/>
            </w:pPr>
            <w:r>
              <w:t>7. DD (PID, kehamilan ektopik)</w:t>
            </w:r>
          </w:p>
          <w:p w14:paraId="61C2CFCB" w14:textId="77777777" w:rsidR="00F532CE" w:rsidRDefault="00F532CE" w:rsidP="00F532CE">
            <w:pPr>
              <w:pStyle w:val="DaftarParagraf"/>
              <w:spacing w:line="276" w:lineRule="auto"/>
              <w:ind w:left="0"/>
            </w:pPr>
          </w:p>
          <w:p w14:paraId="61D626D6" w14:textId="7333AA51" w:rsidR="00F532CE" w:rsidRPr="00556CD9" w:rsidRDefault="00F532CE" w:rsidP="00F532CE">
            <w:pPr>
              <w:pStyle w:val="DaftarParagraf"/>
              <w:spacing w:line="276" w:lineRule="auto"/>
              <w:ind w:left="0"/>
            </w:pPr>
          </w:p>
        </w:tc>
      </w:tr>
    </w:tbl>
    <w:p w14:paraId="6D9ED73C" w14:textId="77777777" w:rsidR="009E2D58" w:rsidRPr="00CA1AA5" w:rsidRDefault="009E2D58" w:rsidP="009E2D58"/>
    <w:p w14:paraId="01B403E0" w14:textId="77777777" w:rsidR="00CC1EF5" w:rsidRDefault="00CC1EF5"/>
    <w:sectPr w:rsidR="00CC1EF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9B6"/>
    <w:multiLevelType w:val="hybridMultilevel"/>
    <w:tmpl w:val="79D677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F090A"/>
    <w:multiLevelType w:val="hybridMultilevel"/>
    <w:tmpl w:val="DC9CD2E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175A8"/>
    <w:multiLevelType w:val="hybridMultilevel"/>
    <w:tmpl w:val="00E242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132"/>
    <w:multiLevelType w:val="hybridMultilevel"/>
    <w:tmpl w:val="818C7D22"/>
    <w:lvl w:ilvl="0" w:tplc="BD200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6393"/>
    <w:multiLevelType w:val="hybridMultilevel"/>
    <w:tmpl w:val="6FAEEA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E7DF5"/>
    <w:multiLevelType w:val="hybridMultilevel"/>
    <w:tmpl w:val="0DD4E8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5EA6"/>
    <w:multiLevelType w:val="hybridMultilevel"/>
    <w:tmpl w:val="265C218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45541"/>
    <w:multiLevelType w:val="hybridMultilevel"/>
    <w:tmpl w:val="B76AE9D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58"/>
    <w:rsid w:val="00031DA2"/>
    <w:rsid w:val="001476EF"/>
    <w:rsid w:val="001B0209"/>
    <w:rsid w:val="002424E0"/>
    <w:rsid w:val="002A31EE"/>
    <w:rsid w:val="0038534F"/>
    <w:rsid w:val="003B3FFD"/>
    <w:rsid w:val="003C2399"/>
    <w:rsid w:val="004B4E61"/>
    <w:rsid w:val="004D396F"/>
    <w:rsid w:val="004E6085"/>
    <w:rsid w:val="00511231"/>
    <w:rsid w:val="00556CD9"/>
    <w:rsid w:val="008423A6"/>
    <w:rsid w:val="00895B3D"/>
    <w:rsid w:val="0094618D"/>
    <w:rsid w:val="00957BB4"/>
    <w:rsid w:val="009762C8"/>
    <w:rsid w:val="009E2D58"/>
    <w:rsid w:val="009F2822"/>
    <w:rsid w:val="00A10609"/>
    <w:rsid w:val="00A92D3D"/>
    <w:rsid w:val="00AF43D6"/>
    <w:rsid w:val="00CC1EF5"/>
    <w:rsid w:val="00CD33A3"/>
    <w:rsid w:val="00CD6EB5"/>
    <w:rsid w:val="00CF1A48"/>
    <w:rsid w:val="00E35ABA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36894"/>
  <w15:chartTrackingRefBased/>
  <w15:docId w15:val="{04E15BF3-D778-7446-BABC-7A77B6E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61"/>
    <w:rPr>
      <w:rFonts w:ascii="Times New Roman" w:eastAsia="Times New Roman" w:hAnsi="Times New Roman" w:cs="Times New Roman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9E2D5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E2D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5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farhani miftah</dc:creator>
  <cp:keywords/>
  <dc:description/>
  <cp:lastModifiedBy>farhani miftah</cp:lastModifiedBy>
  <cp:revision>10</cp:revision>
  <dcterms:created xsi:type="dcterms:W3CDTF">2020-11-17T04:28:00Z</dcterms:created>
  <dcterms:modified xsi:type="dcterms:W3CDTF">2021-04-27T03:38:00Z</dcterms:modified>
</cp:coreProperties>
</file>